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3" w:type="dxa"/>
        <w:tblInd w:w="-14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4041"/>
        <w:gridCol w:w="1701"/>
        <w:gridCol w:w="2126"/>
      </w:tblGrid>
      <w:tr w:rsidR="00411046" w:rsidRPr="004D2250" w:rsidTr="00B3551D">
        <w:trPr>
          <w:cantSplit/>
          <w:trHeight w:hRule="exact" w:val="2268"/>
        </w:trPr>
        <w:tc>
          <w:tcPr>
            <w:tcW w:w="9213" w:type="dxa"/>
            <w:gridSpan w:val="4"/>
          </w:tcPr>
          <w:p w:rsidR="008D6B31" w:rsidRPr="008D6B31" w:rsidRDefault="002A4E47" w:rsidP="008D6B31">
            <w:pPr>
              <w:suppressAutoHyphens/>
              <w:spacing w:line="280" w:lineRule="atLeast"/>
              <w:rPr>
                <w:bCs/>
                <w:noProof/>
                <w:lang w:val="en-US"/>
              </w:rPr>
            </w:pPr>
            <w:r w:rsidRPr="002A4E47">
              <w:rPr>
                <w:bCs/>
                <w:noProof/>
                <w:lang w:val="en-US"/>
              </w:rPr>
              <w:t xml:space="preserve">To the dean of the Faculty of </w:t>
            </w:r>
            <w:r>
              <w:rPr>
                <w:bCs/>
                <w:noProof/>
                <w:lang w:val="en-US"/>
              </w:rPr>
              <w:t>Social and Behavioural Sciences</w:t>
            </w:r>
          </w:p>
          <w:p w:rsidR="008D6B31" w:rsidRPr="00AB157D" w:rsidRDefault="008D6B31" w:rsidP="008D6B31">
            <w:pPr>
              <w:suppressAutoHyphens/>
              <w:spacing w:line="280" w:lineRule="atLeast"/>
              <w:rPr>
                <w:bCs/>
                <w:noProof/>
                <w:lang w:val="en-US"/>
              </w:rPr>
            </w:pPr>
          </w:p>
        </w:tc>
      </w:tr>
      <w:tr w:rsidR="00411046" w:rsidRPr="0039151C" w:rsidTr="00B3551D">
        <w:trPr>
          <w:trHeight w:hRule="exact" w:val="340"/>
        </w:trPr>
        <w:tc>
          <w:tcPr>
            <w:tcW w:w="1345" w:type="dxa"/>
            <w:vAlign w:val="center"/>
          </w:tcPr>
          <w:p w:rsidR="00411046" w:rsidRPr="0039151C" w:rsidRDefault="00411046" w:rsidP="00B3551D">
            <w:pPr>
              <w:suppressAutoHyphens/>
              <w:spacing w:line="280" w:lineRule="atLeast"/>
              <w:rPr>
                <w:bCs/>
                <w:i/>
                <w:noProof/>
                <w:lang w:val="en-US"/>
              </w:rPr>
            </w:pPr>
          </w:p>
        </w:tc>
        <w:tc>
          <w:tcPr>
            <w:tcW w:w="4041" w:type="dxa"/>
            <w:vAlign w:val="center"/>
          </w:tcPr>
          <w:p w:rsidR="00411046" w:rsidRPr="00F52C34" w:rsidRDefault="00411046" w:rsidP="00411046">
            <w:pPr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411046" w:rsidRPr="0039151C" w:rsidRDefault="00411046" w:rsidP="00B3551D">
            <w:pPr>
              <w:suppressAutoHyphens/>
              <w:spacing w:line="280" w:lineRule="atLeast"/>
              <w:rPr>
                <w:bCs/>
                <w:i/>
                <w:noProof/>
                <w:lang w:val="en-US"/>
              </w:rPr>
            </w:pPr>
            <w:r w:rsidRPr="0039151C">
              <w:rPr>
                <w:bCs/>
                <w:i/>
                <w:noProof/>
                <w:lang w:val="en-US"/>
              </w:rPr>
              <w:t>Date</w:t>
            </w:r>
          </w:p>
        </w:tc>
        <w:tc>
          <w:tcPr>
            <w:tcW w:w="2126" w:type="dxa"/>
            <w:vAlign w:val="center"/>
          </w:tcPr>
          <w:p w:rsidR="00411046" w:rsidRPr="0039151C" w:rsidRDefault="00411046" w:rsidP="008D6B31">
            <w:pPr>
              <w:suppressAutoHyphens/>
              <w:spacing w:line="280" w:lineRule="atLeast"/>
              <w:rPr>
                <w:bCs/>
                <w:noProof/>
                <w:lang w:val="en-US"/>
              </w:rPr>
            </w:pPr>
          </w:p>
        </w:tc>
      </w:tr>
      <w:tr w:rsidR="00411046" w:rsidRPr="0039151C" w:rsidTr="00B3551D">
        <w:trPr>
          <w:trHeight w:hRule="exact" w:val="340"/>
        </w:trPr>
        <w:tc>
          <w:tcPr>
            <w:tcW w:w="1345" w:type="dxa"/>
          </w:tcPr>
          <w:p w:rsidR="00411046" w:rsidRPr="0039151C" w:rsidRDefault="00411046" w:rsidP="00B3551D">
            <w:pPr>
              <w:suppressAutoHyphens/>
              <w:spacing w:line="280" w:lineRule="atLeast"/>
              <w:rPr>
                <w:bCs/>
                <w:i/>
                <w:noProof/>
                <w:lang w:val="en-US"/>
              </w:rPr>
            </w:pPr>
            <w:r w:rsidRPr="0039151C">
              <w:rPr>
                <w:bCs/>
                <w:i/>
                <w:noProof/>
                <w:lang w:val="en-US"/>
              </w:rPr>
              <w:t>Your reference</w:t>
            </w:r>
          </w:p>
        </w:tc>
        <w:tc>
          <w:tcPr>
            <w:tcW w:w="4041" w:type="dxa"/>
          </w:tcPr>
          <w:p w:rsidR="00411046" w:rsidRPr="00F52C34" w:rsidRDefault="00411046" w:rsidP="00B3551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411046" w:rsidRPr="0039151C" w:rsidRDefault="00411046" w:rsidP="00B3551D">
            <w:pPr>
              <w:suppressAutoHyphens/>
              <w:spacing w:line="280" w:lineRule="atLeast"/>
              <w:rPr>
                <w:bCs/>
                <w:i/>
                <w:noProof/>
                <w:lang w:val="en-US"/>
              </w:rPr>
            </w:pPr>
            <w:r w:rsidRPr="0039151C">
              <w:rPr>
                <w:bCs/>
                <w:i/>
                <w:noProof/>
                <w:lang w:val="en-US"/>
              </w:rPr>
              <w:t>Telephone</w:t>
            </w:r>
          </w:p>
        </w:tc>
        <w:tc>
          <w:tcPr>
            <w:tcW w:w="2126" w:type="dxa"/>
          </w:tcPr>
          <w:p w:rsidR="00411046" w:rsidRPr="0039151C" w:rsidRDefault="00411046" w:rsidP="00411046">
            <w:pPr>
              <w:suppressAutoHyphens/>
              <w:spacing w:line="280" w:lineRule="atLeast"/>
              <w:rPr>
                <w:bCs/>
                <w:noProof/>
                <w:lang w:val="en-US"/>
              </w:rPr>
            </w:pPr>
          </w:p>
        </w:tc>
      </w:tr>
      <w:tr w:rsidR="00411046" w:rsidRPr="0039151C" w:rsidTr="00B3551D">
        <w:trPr>
          <w:trHeight w:hRule="exact" w:val="1134"/>
        </w:trPr>
        <w:tc>
          <w:tcPr>
            <w:tcW w:w="1345" w:type="dxa"/>
          </w:tcPr>
          <w:p w:rsidR="00411046" w:rsidRPr="0039151C" w:rsidRDefault="00411046" w:rsidP="00B3551D">
            <w:pPr>
              <w:suppressAutoHyphens/>
              <w:spacing w:line="280" w:lineRule="atLeast"/>
              <w:rPr>
                <w:bCs/>
                <w:i/>
                <w:noProof/>
                <w:lang w:val="en-US"/>
              </w:rPr>
            </w:pPr>
            <w:r w:rsidRPr="0039151C">
              <w:rPr>
                <w:bCs/>
                <w:i/>
                <w:noProof/>
                <w:lang w:val="en-US"/>
              </w:rPr>
              <w:t>Subject</w:t>
            </w:r>
          </w:p>
        </w:tc>
        <w:tc>
          <w:tcPr>
            <w:tcW w:w="4041" w:type="dxa"/>
          </w:tcPr>
          <w:p w:rsidR="00411046" w:rsidRPr="00F52C34" w:rsidRDefault="00411046" w:rsidP="00B3551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411046" w:rsidRPr="0039151C" w:rsidRDefault="00411046" w:rsidP="00B3551D">
            <w:pPr>
              <w:suppressAutoHyphens/>
              <w:spacing w:line="280" w:lineRule="atLeast"/>
              <w:rPr>
                <w:bCs/>
                <w:i/>
                <w:noProof/>
                <w:lang w:val="en-US"/>
              </w:rPr>
            </w:pPr>
            <w:r w:rsidRPr="0039151C">
              <w:rPr>
                <w:bCs/>
                <w:i/>
                <w:noProof/>
                <w:lang w:val="en-US"/>
              </w:rPr>
              <w:t>Contact</w:t>
            </w:r>
          </w:p>
        </w:tc>
        <w:tc>
          <w:tcPr>
            <w:tcW w:w="2126" w:type="dxa"/>
          </w:tcPr>
          <w:p w:rsidR="00411046" w:rsidRPr="0039151C" w:rsidRDefault="00411046" w:rsidP="00B3551D">
            <w:pPr>
              <w:suppressAutoHyphens/>
              <w:spacing w:line="280" w:lineRule="atLeast"/>
              <w:rPr>
                <w:bCs/>
                <w:noProof/>
                <w:lang w:val="en-US"/>
              </w:rPr>
            </w:pPr>
          </w:p>
        </w:tc>
      </w:tr>
    </w:tbl>
    <w:p w:rsidR="00B72D5D" w:rsidRDefault="00B72D5D" w:rsidP="007B352E">
      <w:pPr>
        <w:rPr>
          <w:lang w:val="en-US"/>
        </w:rPr>
      </w:pPr>
    </w:p>
    <w:p w:rsidR="002A4E47" w:rsidRDefault="00763CE8" w:rsidP="002A4E47">
      <w:pPr>
        <w:rPr>
          <w:lang w:val="en-US"/>
        </w:rPr>
      </w:pPr>
      <w:r>
        <w:rPr>
          <w:lang w:val="en-US"/>
        </w:rPr>
        <w:t>Dear Dean</w:t>
      </w:r>
      <w:r w:rsidR="002A4E47">
        <w:rPr>
          <w:lang w:val="en-US"/>
        </w:rPr>
        <w:t>,</w:t>
      </w:r>
    </w:p>
    <w:p w:rsidR="002A4E47" w:rsidRPr="002A4E47" w:rsidRDefault="002A4E47" w:rsidP="002A4E47">
      <w:pPr>
        <w:rPr>
          <w:lang w:val="en-US"/>
        </w:rPr>
      </w:pPr>
    </w:p>
    <w:p w:rsidR="00F90359" w:rsidRPr="00F90359" w:rsidRDefault="00F90359" w:rsidP="00F90359">
      <w:pPr>
        <w:rPr>
          <w:lang w:val="en-US"/>
        </w:rPr>
      </w:pPr>
      <w:r w:rsidRPr="00F90359">
        <w:rPr>
          <w:lang w:val="en-US"/>
        </w:rPr>
        <w:t>With reference to articles 3 and 4 of the PhD Regulations 201</w:t>
      </w:r>
      <w:r w:rsidR="004D2250">
        <w:rPr>
          <w:lang w:val="en-US"/>
        </w:rPr>
        <w:t>8</w:t>
      </w:r>
      <w:bookmarkStart w:id="0" w:name="_GoBack"/>
      <w:bookmarkEnd w:id="0"/>
      <w:r w:rsidRPr="00F90359">
        <w:rPr>
          <w:lang w:val="en-US"/>
        </w:rPr>
        <w:t xml:space="preserve">, I request you to grant me an exemption from the educational requirements relating to admission to the PhD </w:t>
      </w:r>
      <w:proofErr w:type="spellStart"/>
      <w:r w:rsidRPr="00F90359">
        <w:rPr>
          <w:lang w:val="en-US"/>
        </w:rPr>
        <w:t>programme</w:t>
      </w:r>
      <w:proofErr w:type="spellEnd"/>
      <w:r w:rsidRPr="00F90359">
        <w:rPr>
          <w:lang w:val="en-US"/>
        </w:rPr>
        <w:t>, as referred to in article 3, item a, of the Regulations.</w:t>
      </w:r>
    </w:p>
    <w:p w:rsidR="00F90359" w:rsidRPr="00F90359" w:rsidRDefault="00F90359" w:rsidP="00F90359">
      <w:pPr>
        <w:rPr>
          <w:lang w:val="en-US"/>
        </w:rPr>
      </w:pPr>
      <w:r w:rsidRPr="00F90359">
        <w:rPr>
          <w:lang w:val="en-US"/>
        </w:rPr>
        <w:t>To assist you in assessing my request, I am attaching the appendices indicated in article 4.2 of the Regulations.</w:t>
      </w:r>
    </w:p>
    <w:p w:rsidR="00F90359" w:rsidRDefault="00F90359" w:rsidP="00F90359">
      <w:pPr>
        <w:rPr>
          <w:lang w:val="en-US"/>
        </w:rPr>
      </w:pPr>
    </w:p>
    <w:p w:rsidR="00F90359" w:rsidRPr="00F90359" w:rsidRDefault="00F90359" w:rsidP="00F90359">
      <w:pPr>
        <w:rPr>
          <w:lang w:val="en-US"/>
        </w:rPr>
      </w:pPr>
      <w:r w:rsidRPr="00F90359">
        <w:rPr>
          <w:lang w:val="en-US"/>
        </w:rPr>
        <w:t>Yours sincerely,</w:t>
      </w:r>
    </w:p>
    <w:p w:rsidR="00F90359" w:rsidRDefault="00F90359" w:rsidP="00F90359">
      <w:pPr>
        <w:rPr>
          <w:lang w:val="en-US"/>
        </w:rPr>
      </w:pPr>
    </w:p>
    <w:p w:rsidR="00F90359" w:rsidRDefault="00F90359" w:rsidP="00F90359">
      <w:pPr>
        <w:rPr>
          <w:lang w:val="en-US"/>
        </w:rPr>
      </w:pPr>
    </w:p>
    <w:p w:rsidR="00F90359" w:rsidRDefault="00F90359" w:rsidP="00F90359">
      <w:pPr>
        <w:rPr>
          <w:lang w:val="en-US"/>
        </w:rPr>
      </w:pPr>
    </w:p>
    <w:p w:rsidR="00F90359" w:rsidRPr="00F90359" w:rsidRDefault="00F90359" w:rsidP="00F90359">
      <w:pPr>
        <w:rPr>
          <w:lang w:val="en-US"/>
        </w:rPr>
      </w:pPr>
      <w:r w:rsidRPr="00F90359">
        <w:rPr>
          <w:lang w:val="en-US"/>
        </w:rPr>
        <w:t>…………</w:t>
      </w:r>
    </w:p>
    <w:p w:rsidR="00F90359" w:rsidRPr="00F90359" w:rsidRDefault="00F90359" w:rsidP="00F90359">
      <w:pPr>
        <w:rPr>
          <w:lang w:val="en-US"/>
        </w:rPr>
      </w:pPr>
      <w:r w:rsidRPr="00F90359">
        <w:rPr>
          <w:lang w:val="en-US"/>
        </w:rPr>
        <w:t>PhD candidate</w:t>
      </w:r>
    </w:p>
    <w:p w:rsidR="00F90359" w:rsidRDefault="00F90359" w:rsidP="00F90359">
      <w:pPr>
        <w:rPr>
          <w:lang w:val="en-US"/>
        </w:rPr>
      </w:pPr>
    </w:p>
    <w:p w:rsidR="00F90359" w:rsidRDefault="00F90359" w:rsidP="00F90359">
      <w:pPr>
        <w:rPr>
          <w:lang w:val="en-US"/>
        </w:rPr>
      </w:pPr>
    </w:p>
    <w:p w:rsidR="00F90359" w:rsidRDefault="00F90359" w:rsidP="00F90359">
      <w:pPr>
        <w:rPr>
          <w:lang w:val="en-US"/>
        </w:rPr>
      </w:pPr>
    </w:p>
    <w:p w:rsidR="00F90359" w:rsidRDefault="00F90359" w:rsidP="00F90359">
      <w:pPr>
        <w:rPr>
          <w:lang w:val="en-US"/>
        </w:rPr>
      </w:pPr>
    </w:p>
    <w:p w:rsidR="00F90359" w:rsidRDefault="00F90359" w:rsidP="00F90359">
      <w:pPr>
        <w:rPr>
          <w:lang w:val="en-US"/>
        </w:rPr>
      </w:pPr>
    </w:p>
    <w:p w:rsidR="00F90359" w:rsidRDefault="00F90359" w:rsidP="00F90359">
      <w:pPr>
        <w:rPr>
          <w:lang w:val="en-US"/>
        </w:rPr>
      </w:pPr>
    </w:p>
    <w:p w:rsidR="00F90359" w:rsidRDefault="00F90359" w:rsidP="00F90359">
      <w:pPr>
        <w:rPr>
          <w:lang w:val="en-US"/>
        </w:rPr>
      </w:pPr>
    </w:p>
    <w:p w:rsidR="00F90359" w:rsidRDefault="00F90359" w:rsidP="00F90359">
      <w:pPr>
        <w:rPr>
          <w:lang w:val="en-US"/>
        </w:rPr>
      </w:pPr>
    </w:p>
    <w:p w:rsidR="00F90359" w:rsidRDefault="00F90359" w:rsidP="00F90359">
      <w:pPr>
        <w:rPr>
          <w:lang w:val="en-US"/>
        </w:rPr>
      </w:pPr>
    </w:p>
    <w:p w:rsidR="00F90359" w:rsidRDefault="00F90359" w:rsidP="00F90359">
      <w:pPr>
        <w:rPr>
          <w:lang w:val="en-US"/>
        </w:rPr>
      </w:pPr>
    </w:p>
    <w:p w:rsidR="00F90359" w:rsidRDefault="00F90359" w:rsidP="00F90359">
      <w:pPr>
        <w:rPr>
          <w:lang w:val="en-US"/>
        </w:rPr>
      </w:pPr>
    </w:p>
    <w:p w:rsidR="00F90359" w:rsidRDefault="00F90359" w:rsidP="00F90359">
      <w:pPr>
        <w:rPr>
          <w:lang w:val="en-US"/>
        </w:rPr>
      </w:pPr>
    </w:p>
    <w:p w:rsidR="002A4E47" w:rsidRDefault="00F90359" w:rsidP="00F90359">
      <w:pPr>
        <w:rPr>
          <w:lang w:val="en-US"/>
        </w:rPr>
      </w:pPr>
      <w:r w:rsidRPr="00F90359">
        <w:rPr>
          <w:lang w:val="en-US"/>
        </w:rPr>
        <w:t>c.c. Secretary, Doctorate Board</w:t>
      </w:r>
    </w:p>
    <w:p w:rsidR="002A4E47" w:rsidRDefault="002A4E47" w:rsidP="002A4E47">
      <w:pPr>
        <w:rPr>
          <w:lang w:val="en-US"/>
        </w:rPr>
      </w:pPr>
    </w:p>
    <w:p w:rsidR="002A4E47" w:rsidRDefault="002A4E47" w:rsidP="002A4E47">
      <w:pPr>
        <w:rPr>
          <w:lang w:val="en-US"/>
        </w:rPr>
      </w:pPr>
    </w:p>
    <w:p w:rsidR="002A4E47" w:rsidRDefault="002A4E47" w:rsidP="002A4E47">
      <w:pPr>
        <w:rPr>
          <w:lang w:val="en-US"/>
        </w:rPr>
      </w:pPr>
    </w:p>
    <w:p w:rsidR="00411046" w:rsidRPr="00B72D5D" w:rsidRDefault="00411046" w:rsidP="002A4E47">
      <w:pPr>
        <w:rPr>
          <w:lang w:val="en-US"/>
        </w:rPr>
      </w:pPr>
    </w:p>
    <w:sectPr w:rsidR="00411046" w:rsidRPr="00B72D5D" w:rsidSect="00917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02" w:right="1418" w:bottom="709" w:left="3119" w:header="1077" w:footer="567" w:gutter="0"/>
      <w:paperSrc w:first="260" w:other="26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DCF" w:rsidRDefault="00472DCF" w:rsidP="00B3551D">
      <w:r>
        <w:separator/>
      </w:r>
    </w:p>
  </w:endnote>
  <w:endnote w:type="continuationSeparator" w:id="0">
    <w:p w:rsidR="00472DCF" w:rsidRDefault="00472DCF" w:rsidP="00B3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">
    <w:panose1 w:val="02000503070000020003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C79" w:rsidRDefault="00CE5C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C79" w:rsidRDefault="00CE5C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82" w:rsidRPr="007F78DB" w:rsidRDefault="00994E82">
    <w:pPr>
      <w:pStyle w:val="Footer"/>
      <w:ind w:left="-1417" w:right="-425"/>
      <w:rPr>
        <w:sz w:val="18"/>
        <w:lang w:val="en-US"/>
      </w:rPr>
    </w:pPr>
    <w:r w:rsidRPr="00B3551D">
      <w:rPr>
        <w:rFonts w:ascii="Calibri" w:hAnsi="Calibri" w:cs="Tahoma"/>
        <w:lang w:val="en-US" w:eastAsia="nl-NL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DCF" w:rsidRDefault="00472DCF" w:rsidP="00B3551D">
      <w:r>
        <w:separator/>
      </w:r>
    </w:p>
  </w:footnote>
  <w:footnote w:type="continuationSeparator" w:id="0">
    <w:p w:rsidR="00472DCF" w:rsidRDefault="00472DCF" w:rsidP="00B35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C79" w:rsidRDefault="00CE5C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82" w:rsidRDefault="00994E82">
    <w:pPr>
      <w:pStyle w:val="Header"/>
      <w:spacing w:line="240" w:lineRule="exact"/>
      <w:ind w:left="-1417" w:right="-425"/>
      <w:jc w:val="right"/>
      <w:rPr>
        <w:b/>
        <w:sz w:val="18"/>
      </w:rPr>
    </w:pPr>
    <w:r>
      <w:rPr>
        <w:b/>
        <w:noProof/>
        <w:sz w:val="18"/>
        <w:lang w:eastAsia="nl-NL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5A51EBD9" wp14:editId="13D1DB0C">
              <wp:simplePos x="0" y="0"/>
              <wp:positionH relativeFrom="page">
                <wp:posOffset>1080135</wp:posOffset>
              </wp:positionH>
              <wp:positionV relativeFrom="page">
                <wp:posOffset>2016125</wp:posOffset>
              </wp:positionV>
              <wp:extent cx="571500" cy="254000"/>
              <wp:effectExtent l="0" t="0" r="0" b="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E82" w:rsidRDefault="00994E82"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1736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 w:rsidR="00B72D5D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51EBD9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left:0;text-align:left;margin-left:85.05pt;margin-top:158.75pt;width:4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" o:allowincell="f" filled="f" stroked="f">
              <v:textbox inset="0,0,0,0">
                <w:txbxContent>
                  <w:p w:rsidR="00994E82" w:rsidRDefault="00994E82"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1736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/ </w:t>
                    </w:r>
                    <w:fldSimple w:instr=" NUMPAGES  \* MERGEFORMAT ">
                      <w:r w:rsidR="00B72D5D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994E82" w:rsidRDefault="00994E82">
    <w:pPr>
      <w:pStyle w:val="Header"/>
      <w:spacing w:line="240" w:lineRule="exact"/>
      <w:ind w:left="-1417" w:right="-425"/>
      <w:jc w:val="right"/>
      <w:rPr>
        <w:b/>
        <w:sz w:val="18"/>
      </w:rPr>
    </w:pPr>
  </w:p>
  <w:p w:rsidR="00994E82" w:rsidRDefault="00994E82">
    <w:pPr>
      <w:pStyle w:val="Header"/>
      <w:spacing w:line="240" w:lineRule="exact"/>
      <w:ind w:left="-1417" w:right="-425"/>
      <w:jc w:val="right"/>
      <w:rPr>
        <w:b/>
        <w:sz w:val="18"/>
      </w:rPr>
    </w:pPr>
  </w:p>
  <w:p w:rsidR="00994E82" w:rsidRDefault="00994E82">
    <w:pPr>
      <w:pStyle w:val="Header"/>
      <w:spacing w:line="240" w:lineRule="exact"/>
      <w:ind w:left="-1417" w:right="-425"/>
      <w:jc w:val="right"/>
      <w:rPr>
        <w:b/>
        <w:lang w:val="en-US"/>
      </w:rPr>
    </w:pPr>
    <w:r>
      <w:rPr>
        <w:b/>
        <w:lang w:val="en-US"/>
      </w:rPr>
      <w:t>Faculty of Social and Behavioral Sciences</w:t>
    </w:r>
  </w:p>
  <w:p w:rsidR="00994E82" w:rsidRDefault="00994E82">
    <w:pPr>
      <w:pStyle w:val="Header"/>
      <w:spacing w:line="240" w:lineRule="exact"/>
      <w:ind w:left="-1417" w:right="-425"/>
      <w:jc w:val="right"/>
      <w:rPr>
        <w:b/>
        <w:sz w:val="18"/>
      </w:rPr>
    </w:pPr>
    <w:proofErr w:type="spellStart"/>
    <w:r>
      <w:rPr>
        <w:b/>
        <w:sz w:val="18"/>
      </w:rPr>
      <w:t>Faculty</w:t>
    </w:r>
    <w:proofErr w:type="spellEnd"/>
    <w:r>
      <w:rPr>
        <w:b/>
        <w:sz w:val="18"/>
      </w:rPr>
      <w:t xml:space="preserve"> Board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82" w:rsidRDefault="00994E82">
    <w:pPr>
      <w:pStyle w:val="Header"/>
      <w:spacing w:line="240" w:lineRule="exact"/>
      <w:ind w:left="-1417" w:right="-425"/>
      <w:jc w:val="right"/>
      <w:rPr>
        <w:b/>
        <w:sz w:val="18"/>
      </w:rPr>
    </w:pPr>
  </w:p>
  <w:p w:rsidR="00994E82" w:rsidRDefault="00994E82">
    <w:pPr>
      <w:pStyle w:val="Header"/>
      <w:spacing w:line="240" w:lineRule="exact"/>
      <w:ind w:left="-1417" w:right="-425"/>
      <w:jc w:val="right"/>
      <w:rPr>
        <w:b/>
        <w:sz w:val="18"/>
      </w:rPr>
    </w:pPr>
  </w:p>
  <w:p w:rsidR="00994E82" w:rsidRDefault="00994E82">
    <w:pPr>
      <w:pStyle w:val="Header"/>
      <w:spacing w:line="240" w:lineRule="exact"/>
      <w:ind w:left="-1417" w:right="-425"/>
      <w:jc w:val="right"/>
      <w:rPr>
        <w:b/>
        <w:sz w:val="18"/>
      </w:rPr>
    </w:pPr>
  </w:p>
  <w:p w:rsidR="00994E82" w:rsidRDefault="00994E82">
    <w:pPr>
      <w:pStyle w:val="Header"/>
      <w:spacing w:line="240" w:lineRule="exact"/>
      <w:ind w:left="-1417" w:right="-425"/>
      <w:jc w:val="right"/>
      <w:rPr>
        <w:b/>
        <w:lang w:val="en-US"/>
      </w:rPr>
    </w:pPr>
    <w:r>
      <w:rPr>
        <w:b/>
        <w:lang w:val="en-US"/>
      </w:rPr>
      <w:t>Faculty of Social and Behavio</w:t>
    </w:r>
    <w:r w:rsidR="00CE5C79">
      <w:rPr>
        <w:b/>
        <w:lang w:val="en-US"/>
      </w:rPr>
      <w:t>u</w:t>
    </w:r>
    <w:r>
      <w:rPr>
        <w:b/>
        <w:lang w:val="en-US"/>
      </w:rPr>
      <w:t>ral Sciences</w:t>
    </w:r>
  </w:p>
  <w:p w:rsidR="002A4E47" w:rsidRDefault="002A4E47">
    <w:pPr>
      <w:pStyle w:val="Header"/>
      <w:spacing w:line="240" w:lineRule="exact"/>
      <w:ind w:left="-1417" w:right="-425"/>
      <w:jc w:val="right"/>
      <w:rPr>
        <w:b/>
        <w:sz w:val="18"/>
      </w:rPr>
    </w:pPr>
    <w:r>
      <w:rPr>
        <w:b/>
        <w:sz w:val="18"/>
      </w:rPr>
      <w:t xml:space="preserve">PhD </w:t>
    </w:r>
    <w:proofErr w:type="spellStart"/>
    <w:r>
      <w:rPr>
        <w:b/>
        <w:sz w:val="18"/>
      </w:rPr>
      <w:t>Regulations</w:t>
    </w:r>
    <w:proofErr w:type="spellEnd"/>
    <w:r>
      <w:rPr>
        <w:b/>
        <w:sz w:val="18"/>
      </w:rPr>
      <w:t xml:space="preserve"> 201</w:t>
    </w:r>
    <w:r w:rsidR="00763CE8">
      <w:rPr>
        <w:b/>
        <w:sz w:val="18"/>
      </w:rPr>
      <w:t>8</w:t>
    </w:r>
  </w:p>
  <w:p w:rsidR="00994E82" w:rsidRDefault="00F90359">
    <w:pPr>
      <w:pStyle w:val="Header"/>
      <w:spacing w:line="240" w:lineRule="exact"/>
      <w:ind w:left="-1417" w:right="-425"/>
      <w:jc w:val="right"/>
      <w:rPr>
        <w:b/>
        <w:sz w:val="18"/>
      </w:rPr>
    </w:pPr>
    <w:r>
      <w:rPr>
        <w:b/>
        <w:sz w:val="18"/>
      </w:rPr>
      <w:t>Appendix 1</w:t>
    </w:r>
  </w:p>
  <w:p w:rsidR="00994E82" w:rsidRDefault="00994E82" w:rsidP="00B3551D">
    <w:pPr>
      <w:pStyle w:val="Header"/>
      <w:spacing w:line="240" w:lineRule="exact"/>
      <w:ind w:left="-1417" w:right="-425"/>
      <w:jc w:val="center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46"/>
    <w:rsid w:val="00240DB5"/>
    <w:rsid w:val="002A4E47"/>
    <w:rsid w:val="002B7B53"/>
    <w:rsid w:val="00411046"/>
    <w:rsid w:val="00434E88"/>
    <w:rsid w:val="00472DCF"/>
    <w:rsid w:val="004D2250"/>
    <w:rsid w:val="00530EF2"/>
    <w:rsid w:val="005757E3"/>
    <w:rsid w:val="00763CE8"/>
    <w:rsid w:val="007B352E"/>
    <w:rsid w:val="007C6122"/>
    <w:rsid w:val="007F4B64"/>
    <w:rsid w:val="008D6B31"/>
    <w:rsid w:val="0091736B"/>
    <w:rsid w:val="00994E82"/>
    <w:rsid w:val="009F413D"/>
    <w:rsid w:val="00A51F5C"/>
    <w:rsid w:val="00AD1664"/>
    <w:rsid w:val="00B3551D"/>
    <w:rsid w:val="00B72D5D"/>
    <w:rsid w:val="00CE5C79"/>
    <w:rsid w:val="00DA0957"/>
    <w:rsid w:val="00F315CB"/>
    <w:rsid w:val="00F9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46"/>
    <w:pPr>
      <w:spacing w:after="0" w:line="240" w:lineRule="auto"/>
    </w:pPr>
    <w:rPr>
      <w:rFonts w:ascii="Minion" w:eastAsia="Times New Roman" w:hAnsi="Minio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10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11046"/>
    <w:rPr>
      <w:rFonts w:ascii="Minion" w:eastAsia="Times New Roman" w:hAnsi="Minion" w:cs="Times New Roman"/>
      <w:sz w:val="20"/>
      <w:szCs w:val="20"/>
    </w:rPr>
  </w:style>
  <w:style w:type="paragraph" w:styleId="Footer">
    <w:name w:val="footer"/>
    <w:basedOn w:val="Normal"/>
    <w:link w:val="FooterChar"/>
    <w:rsid w:val="004110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11046"/>
    <w:rPr>
      <w:rFonts w:ascii="Minion" w:eastAsia="Times New Roman" w:hAnsi="Minio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55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46"/>
    <w:pPr>
      <w:spacing w:after="0" w:line="240" w:lineRule="auto"/>
    </w:pPr>
    <w:rPr>
      <w:rFonts w:ascii="Minion" w:eastAsia="Times New Roman" w:hAnsi="Minio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10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11046"/>
    <w:rPr>
      <w:rFonts w:ascii="Minion" w:eastAsia="Times New Roman" w:hAnsi="Minion" w:cs="Times New Roman"/>
      <w:sz w:val="20"/>
      <w:szCs w:val="20"/>
    </w:rPr>
  </w:style>
  <w:style w:type="paragraph" w:styleId="Footer">
    <w:name w:val="footer"/>
    <w:basedOn w:val="Normal"/>
    <w:link w:val="FooterChar"/>
    <w:rsid w:val="004110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11046"/>
    <w:rPr>
      <w:rFonts w:ascii="Minion" w:eastAsia="Times New Roman" w:hAnsi="Minio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55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Leiden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Mom, R.M.</dc:creator>
  <cp:lastModifiedBy>Vilders</cp:lastModifiedBy>
  <cp:revision>3</cp:revision>
  <cp:lastPrinted>2014-09-22T07:59:00Z</cp:lastPrinted>
  <dcterms:created xsi:type="dcterms:W3CDTF">2018-02-28T13:49:00Z</dcterms:created>
  <dcterms:modified xsi:type="dcterms:W3CDTF">2018-02-28T13:53:00Z</dcterms:modified>
</cp:coreProperties>
</file>